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DA29" w14:textId="77777777" w:rsidR="008A643F" w:rsidRDefault="009B4B82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223A1816" w14:textId="396F25B7" w:rsidR="008A643F" w:rsidRDefault="009B4B82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F81C23">
        <w:rPr>
          <w:rFonts w:cs="Arial"/>
          <w:color w:val="808080"/>
          <w:szCs w:val="20"/>
          <w:lang w:eastAsia="hu-HU"/>
        </w:rPr>
        <w:t>Budapest, 2021-01-</w:t>
      </w:r>
      <w:r w:rsidR="00F81C23" w:rsidRPr="00F81C23">
        <w:rPr>
          <w:rFonts w:cs="Arial"/>
          <w:color w:val="808080"/>
          <w:szCs w:val="20"/>
          <w:lang w:eastAsia="hu-HU"/>
        </w:rPr>
        <w:t>28</w:t>
      </w:r>
    </w:p>
    <w:p w14:paraId="29BAB885" w14:textId="77777777" w:rsidR="008A643F" w:rsidRDefault="008A643F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B458674" w14:textId="4EE1A66C" w:rsidR="008A643F" w:rsidRDefault="009B4B82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 A minőségi sorozat átvette a nagyregény helyét</w:t>
      </w:r>
    </w:p>
    <w:p w14:paraId="3543FC90" w14:textId="77777777" w:rsidR="008A643F" w:rsidRDefault="008A643F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C3CF3DC" w14:textId="0375733B" w:rsidR="008A643F" w:rsidRPr="00E2213B" w:rsidRDefault="009B4B82" w:rsidP="2C3F0220">
      <w:pPr>
        <w:pStyle w:val="Szvegtrzs"/>
        <w:spacing w:after="0"/>
        <w:ind w:left="-567"/>
        <w:jc w:val="both"/>
        <w:rPr>
          <w:rFonts w:cs="Arial"/>
        </w:rPr>
      </w:pPr>
      <w:r w:rsidRPr="11A2BBA2">
        <w:rPr>
          <w:rFonts w:cs="Arial"/>
          <w:b/>
          <w:bCs/>
          <w:color w:val="808080" w:themeColor="background1" w:themeShade="80"/>
          <w:lang w:eastAsia="hu-HU"/>
        </w:rPr>
        <w:t>Az iskola azt a szemléletet, kreat</w:t>
      </w:r>
      <w:r w:rsidR="008D6E49" w:rsidRPr="11A2BBA2">
        <w:rPr>
          <w:rFonts w:cs="Arial"/>
          <w:b/>
          <w:bCs/>
          <w:color w:val="808080" w:themeColor="background1" w:themeShade="80"/>
          <w:lang w:eastAsia="hu-HU"/>
        </w:rPr>
        <w:t>i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vitást tudja megtanítani </w:t>
      </w:r>
      <w:r w:rsidR="008D6E49" w:rsidRPr="11A2BBA2">
        <w:rPr>
          <w:rFonts w:cs="Arial"/>
          <w:b/>
          <w:bCs/>
          <w:color w:val="808080" w:themeColor="background1" w:themeShade="80"/>
          <w:lang w:eastAsia="hu-HU"/>
        </w:rPr>
        <w:t>a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 sorozatipar</w:t>
      </w:r>
      <w:r w:rsidR="008D6E49"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 leendő szakembereinek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>, amellyel egy</w:t>
      </w:r>
      <w:r w:rsidR="00F81C23"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produkciót, ötletet </w:t>
      </w:r>
      <w:r w:rsidR="00F81C23" w:rsidRPr="11A2BBA2">
        <w:rPr>
          <w:rFonts w:cs="Arial"/>
          <w:b/>
          <w:bCs/>
          <w:color w:val="808080" w:themeColor="background1" w:themeShade="80"/>
          <w:lang w:eastAsia="hu-HU"/>
        </w:rPr>
        <w:t>valóban minőségi módon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 tudnak majd kiszolgálni – hangzott el a Budapesti Metropolitan Egyetem (METU) sorozatkészítéssel foglalkozó online </w:t>
      </w:r>
      <w:proofErr w:type="spellStart"/>
      <w:r w:rsidRPr="11A2BBA2">
        <w:rPr>
          <w:rFonts w:cs="Arial"/>
          <w:b/>
          <w:bCs/>
          <w:color w:val="808080" w:themeColor="background1" w:themeShade="80"/>
          <w:lang w:eastAsia="hu-HU"/>
        </w:rPr>
        <w:t>meetupján</w:t>
      </w:r>
      <w:proofErr w:type="spellEnd"/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. Az egyetem </w:t>
      </w:r>
      <w:hyperlink r:id="rId7">
        <w:r w:rsidRPr="11A2BBA2">
          <w:rPr>
            <w:rStyle w:val="Hiperhivatkozs"/>
            <w:rFonts w:cs="Arial"/>
            <w:b/>
            <w:bCs/>
            <w:lang w:eastAsia="hu-HU"/>
          </w:rPr>
          <w:t xml:space="preserve">online beszélgetéssorozatának </w:t>
        </w:r>
      </w:hyperlink>
      <w:r w:rsidRPr="11A2BBA2">
        <w:rPr>
          <w:rStyle w:val="Hiperhivatkozs"/>
          <w:rFonts w:cs="Arial"/>
          <w:b/>
          <w:bCs/>
          <w:lang w:eastAsia="hu-HU"/>
        </w:rPr>
        <w:t>második rendezvényén</w:t>
      </w:r>
      <w:r w:rsidRPr="11A2BBA2">
        <w:rPr>
          <w:rFonts w:cs="Arial"/>
          <w:b/>
          <w:bCs/>
          <w:color w:val="808080" w:themeColor="background1" w:themeShade="80"/>
          <w:lang w:eastAsia="hu-HU"/>
        </w:rPr>
        <w:t xml:space="preserve"> a magyar sorozatokról volt szó a forgatókönyvtől a gyártáson, forgalmazáson át a nézettségig.</w:t>
      </w:r>
    </w:p>
    <w:p w14:paraId="196406B5" w14:textId="77777777" w:rsidR="008A643F" w:rsidRDefault="008A643F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D6201AE" w14:textId="2EA98455" w:rsidR="008A643F" w:rsidRPr="00E2213B" w:rsidRDefault="009B4B82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E2213B">
        <w:rPr>
          <w:rFonts w:cs="Arial"/>
          <w:color w:val="808080"/>
          <w:szCs w:val="20"/>
          <w:lang w:eastAsia="hu-HU"/>
        </w:rPr>
        <w:t>Az elmúlt évek</w:t>
      </w:r>
      <w:r w:rsidR="00F81C23" w:rsidRPr="00E2213B">
        <w:rPr>
          <w:rFonts w:cs="Arial"/>
          <w:color w:val="808080"/>
          <w:szCs w:val="20"/>
          <w:lang w:eastAsia="hu-HU"/>
        </w:rPr>
        <w:t>ben</w:t>
      </w:r>
      <w:r w:rsidRPr="00E2213B">
        <w:rPr>
          <w:rFonts w:cs="Arial"/>
          <w:color w:val="808080"/>
          <w:szCs w:val="20"/>
          <w:lang w:eastAsia="hu-HU"/>
        </w:rPr>
        <w:t xml:space="preserve"> a sorozat műfaja a filmhez hasonló elismerést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 vívott ki magának</w:t>
      </w:r>
      <w:r w:rsidRPr="00E2213B">
        <w:rPr>
          <w:rFonts w:cs="Arial"/>
          <w:color w:val="808080"/>
          <w:szCs w:val="20"/>
          <w:lang w:eastAsia="hu-HU"/>
        </w:rPr>
        <w:t xml:space="preserve">. Most, hogy járványhelyzet miatt </w:t>
      </w:r>
      <w:r w:rsidR="00F81C23" w:rsidRPr="00E2213B">
        <w:rPr>
          <w:rFonts w:cs="Arial"/>
          <w:color w:val="808080"/>
          <w:szCs w:val="20"/>
          <w:lang w:eastAsia="hu-HU"/>
        </w:rPr>
        <w:t>sokan</w:t>
      </w:r>
      <w:r w:rsidRPr="00E2213B">
        <w:rPr>
          <w:rFonts w:cs="Arial"/>
          <w:color w:val="808080"/>
          <w:szCs w:val="20"/>
          <w:lang w:eastAsia="hu-HU"/>
        </w:rPr>
        <w:t xml:space="preserve"> a képernyő</w:t>
      </w:r>
      <w:r w:rsidR="00F81C23" w:rsidRPr="00E2213B">
        <w:rPr>
          <w:rFonts w:cs="Arial"/>
          <w:color w:val="808080"/>
          <w:szCs w:val="20"/>
          <w:lang w:eastAsia="hu-HU"/>
        </w:rPr>
        <w:t>k</w:t>
      </w:r>
      <w:r w:rsidRPr="00E2213B">
        <w:rPr>
          <w:rFonts w:cs="Arial"/>
          <w:color w:val="808080"/>
          <w:szCs w:val="20"/>
          <w:lang w:eastAsia="hu-HU"/>
        </w:rPr>
        <w:t xml:space="preserve"> </w:t>
      </w:r>
      <w:r w:rsidR="00F81C23" w:rsidRPr="00E2213B">
        <w:rPr>
          <w:rFonts w:cs="Arial"/>
          <w:color w:val="808080"/>
          <w:szCs w:val="20"/>
          <w:lang w:eastAsia="hu-HU"/>
        </w:rPr>
        <w:t>előtt töltik az esti órákat</w:t>
      </w:r>
      <w:r w:rsidRPr="00E2213B">
        <w:rPr>
          <w:rFonts w:cs="Arial"/>
          <w:color w:val="808080"/>
          <w:szCs w:val="20"/>
          <w:lang w:eastAsia="hu-HU"/>
        </w:rPr>
        <w:t>, a sorozatok még kiemeltebb státuszt értek el.</w:t>
      </w:r>
    </w:p>
    <w:p w14:paraId="23E74555" w14:textId="77777777" w:rsidR="008A643F" w:rsidRPr="00E2213B" w:rsidRDefault="008A643F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A5B8E8A" w14:textId="7729F115" w:rsidR="008A643F" w:rsidRPr="00E2213B" w:rsidRDefault="009B4B82">
      <w:pPr>
        <w:pStyle w:val="Szvegtrzs"/>
        <w:spacing w:after="0"/>
        <w:ind w:left="-567"/>
        <w:jc w:val="both"/>
        <w:rPr>
          <w:szCs w:val="20"/>
        </w:rPr>
      </w:pPr>
      <w:r w:rsidRPr="00E2213B">
        <w:rPr>
          <w:rFonts w:cs="Arial"/>
          <w:color w:val="808080"/>
          <w:szCs w:val="20"/>
          <w:lang w:eastAsia="hu-HU"/>
        </w:rPr>
        <w:t xml:space="preserve">Az univerzális </w:t>
      </w:r>
      <w:proofErr w:type="spellStart"/>
      <w:r w:rsidRPr="00E2213B">
        <w:rPr>
          <w:rFonts w:cs="Arial"/>
          <w:color w:val="808080"/>
          <w:szCs w:val="20"/>
          <w:lang w:eastAsia="hu-HU"/>
        </w:rPr>
        <w:t>blockbustereken</w:t>
      </w:r>
      <w:proofErr w:type="spellEnd"/>
      <w:r w:rsidRPr="00E2213B">
        <w:rPr>
          <w:rFonts w:cs="Arial"/>
          <w:color w:val="808080"/>
          <w:szCs w:val="20"/>
          <w:lang w:eastAsia="hu-HU"/>
        </w:rPr>
        <w:t xml:space="preserve"> kívül a helyi történetek minden országban kiemelt szerepet kapnak a </w:t>
      </w:r>
      <w:proofErr w:type="spellStart"/>
      <w:r w:rsidRPr="00E2213B">
        <w:rPr>
          <w:rFonts w:cs="Arial"/>
          <w:color w:val="808080"/>
          <w:szCs w:val="20"/>
          <w:lang w:eastAsia="hu-HU"/>
        </w:rPr>
        <w:t>televíziózásban</w:t>
      </w:r>
      <w:proofErr w:type="spellEnd"/>
      <w:r w:rsidRPr="00E2213B">
        <w:rPr>
          <w:rFonts w:cs="Arial"/>
          <w:color w:val="808080"/>
          <w:szCs w:val="20"/>
          <w:lang w:eastAsia="hu-HU"/>
        </w:rPr>
        <w:t xml:space="preserve">. Így van ez Magyarországon is, bár a magyar csatornák – a napi szappanoperákon kívül – 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a nemzetközi piachoz képest </w:t>
      </w:r>
      <w:r w:rsidRPr="00E2213B">
        <w:rPr>
          <w:rFonts w:cs="Arial"/>
          <w:color w:val="808080"/>
          <w:szCs w:val="20"/>
          <w:lang w:eastAsia="hu-HU"/>
        </w:rPr>
        <w:t>később kapcsolódtak be a sorozatgyártásba</w:t>
      </w:r>
      <w:r w:rsidR="00F81C23" w:rsidRPr="00E2213B">
        <w:rPr>
          <w:rFonts w:cs="Arial"/>
          <w:color w:val="808080"/>
          <w:szCs w:val="20"/>
          <w:lang w:eastAsia="hu-HU"/>
        </w:rPr>
        <w:t>. Ez e</w:t>
      </w:r>
      <w:r w:rsidRPr="00E2213B">
        <w:rPr>
          <w:rFonts w:cs="Arial"/>
          <w:color w:val="808080"/>
          <w:szCs w:val="20"/>
          <w:lang w:eastAsia="hu-HU"/>
        </w:rPr>
        <w:t>lőször külföldi sorozatok adaptációjá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t jelentette, </w:t>
      </w:r>
      <w:r w:rsidRPr="00E2213B">
        <w:rPr>
          <w:rFonts w:cs="Arial"/>
          <w:color w:val="808080"/>
          <w:szCs w:val="20"/>
          <w:lang w:eastAsia="hu-HU"/>
        </w:rPr>
        <w:t>ilyen volt például a Társas játék vagy a Terápia az HBO-n</w:t>
      </w:r>
      <w:r w:rsidR="00F81C23" w:rsidRPr="00E2213B">
        <w:rPr>
          <w:rFonts w:cs="Arial"/>
          <w:color w:val="808080"/>
          <w:szCs w:val="20"/>
          <w:lang w:eastAsia="hu-HU"/>
        </w:rPr>
        <w:t>.</w:t>
      </w:r>
      <w:r w:rsidRPr="00E2213B">
        <w:rPr>
          <w:rFonts w:cs="Arial"/>
          <w:color w:val="808080"/>
          <w:szCs w:val="20"/>
          <w:lang w:eastAsia="hu-HU"/>
        </w:rPr>
        <w:t xml:space="preserve"> Ebben az időszakban kezdődött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 el</w:t>
      </w:r>
      <w:r w:rsidRPr="00E2213B">
        <w:rPr>
          <w:rFonts w:cs="Arial"/>
          <w:color w:val="808080"/>
          <w:szCs w:val="20"/>
          <w:lang w:eastAsia="hu-HU"/>
        </w:rPr>
        <w:t xml:space="preserve"> az a folyamat itthon is, amely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nek eredményeként </w:t>
      </w:r>
      <w:r w:rsidRPr="00E2213B">
        <w:rPr>
          <w:rFonts w:cs="Arial"/>
          <w:color w:val="808080"/>
          <w:szCs w:val="20"/>
          <w:lang w:eastAsia="hu-HU"/>
        </w:rPr>
        <w:t>mostanra a sorozat</w:t>
      </w:r>
      <w:r w:rsidR="00F81C23" w:rsidRPr="00E2213B">
        <w:rPr>
          <w:rFonts w:cs="Arial"/>
          <w:color w:val="808080"/>
          <w:szCs w:val="20"/>
          <w:lang w:eastAsia="hu-HU"/>
        </w:rPr>
        <w:t>ok</w:t>
      </w:r>
      <w:r w:rsidRPr="00E2213B">
        <w:rPr>
          <w:rFonts w:cs="Arial"/>
          <w:color w:val="808080"/>
          <w:szCs w:val="20"/>
          <w:lang w:eastAsia="hu-HU"/>
        </w:rPr>
        <w:t xml:space="preserve">nak 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a </w:t>
      </w:r>
      <w:r w:rsidRPr="00E2213B">
        <w:rPr>
          <w:rFonts w:cs="Arial"/>
          <w:color w:val="808080"/>
          <w:szCs w:val="20"/>
          <w:lang w:eastAsia="hu-HU"/>
        </w:rPr>
        <w:t xml:space="preserve">történet és 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a </w:t>
      </w:r>
      <w:r w:rsidRPr="00E2213B">
        <w:rPr>
          <w:rFonts w:cs="Arial"/>
          <w:color w:val="808080"/>
          <w:szCs w:val="20"/>
          <w:lang w:eastAsia="hu-HU"/>
        </w:rPr>
        <w:t>vizualitás</w:t>
      </w:r>
      <w:r w:rsidR="00F81C23" w:rsidRPr="00E2213B">
        <w:rPr>
          <w:rFonts w:cs="Arial"/>
          <w:color w:val="808080"/>
          <w:szCs w:val="20"/>
          <w:lang w:eastAsia="hu-HU"/>
        </w:rPr>
        <w:t xml:space="preserve"> szempontjából</w:t>
      </w:r>
      <w:r w:rsidRPr="00E2213B">
        <w:rPr>
          <w:rFonts w:cs="Arial"/>
          <w:color w:val="808080"/>
          <w:szCs w:val="20"/>
          <w:lang w:eastAsia="hu-HU"/>
        </w:rPr>
        <w:t xml:space="preserve"> is filmes minőséget kell hoznia.</w:t>
      </w:r>
    </w:p>
    <w:p w14:paraId="25783AF9" w14:textId="77777777" w:rsidR="008A643F" w:rsidRPr="00E2213B" w:rsidRDefault="008A643F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07B193C" w14:textId="5C3D6977" w:rsidR="008A643F" w:rsidRPr="00E2213B" w:rsidRDefault="009B4B82">
      <w:pPr>
        <w:pStyle w:val="Szvegtrzs"/>
        <w:spacing w:after="0"/>
        <w:ind w:left="-567"/>
        <w:jc w:val="both"/>
        <w:rPr>
          <w:szCs w:val="20"/>
        </w:rPr>
      </w:pPr>
      <w:r w:rsidRPr="00E2213B">
        <w:rPr>
          <w:rFonts w:cs="Arial"/>
          <w:i/>
          <w:iCs/>
          <w:color w:val="808080"/>
          <w:szCs w:val="20"/>
          <w:lang w:eastAsia="hu-HU"/>
        </w:rPr>
        <w:t>„Ma már az a jellemző, hogy a saját sorozattal nem rendelkező televíziók óhatatlanul másodrendűvé válnak. A nagy amerikai csatornák olyan harcot vívnak a minőségi sorozatok megszerzéséért, mint a filmiparban a hollywood</w:t>
      </w:r>
      <w:r w:rsidR="008D6E49" w:rsidRPr="00E2213B">
        <w:rPr>
          <w:rFonts w:cs="Arial"/>
          <w:i/>
          <w:iCs/>
          <w:color w:val="808080"/>
          <w:szCs w:val="20"/>
          <w:lang w:eastAsia="hu-HU"/>
        </w:rPr>
        <w:t>i</w:t>
      </w:r>
      <w:r w:rsidRPr="00E2213B">
        <w:rPr>
          <w:rFonts w:cs="Arial"/>
          <w:i/>
          <w:iCs/>
          <w:color w:val="808080"/>
          <w:szCs w:val="20"/>
          <w:lang w:eastAsia="hu-HU"/>
        </w:rPr>
        <w:t xml:space="preserve"> gyártók és forgalmazók</w:t>
      </w:r>
      <w:r w:rsidRPr="00E2213B">
        <w:rPr>
          <w:rFonts w:cs="Arial"/>
          <w:color w:val="808080"/>
          <w:szCs w:val="20"/>
          <w:lang w:eastAsia="hu-HU"/>
        </w:rPr>
        <w:t xml:space="preserve"> – mondta Rozgonyi Ádám rendező, forgatókönyvíró, a METU Mozgókép tanszékének vezetője. – </w:t>
      </w:r>
      <w:r w:rsidRPr="00E2213B">
        <w:rPr>
          <w:rFonts w:cs="Arial"/>
          <w:i/>
          <w:iCs/>
          <w:color w:val="808080"/>
          <w:szCs w:val="20"/>
          <w:lang w:eastAsia="hu-HU"/>
        </w:rPr>
        <w:t>A televíziók nem elégedhetnek meg más által gyártott sorozatok átvételével. Rendelkezniük kell saját napi és főműsoridős heti sorozattal. Ez már Magyarországon is jellemzővé válik.”</w:t>
      </w:r>
    </w:p>
    <w:p w14:paraId="5D83BDCE" w14:textId="77777777" w:rsidR="008A643F" w:rsidRPr="00E2213B" w:rsidRDefault="008A643F">
      <w:pPr>
        <w:pStyle w:val="Szvegtrzs"/>
        <w:spacing w:after="0"/>
        <w:ind w:left="-567"/>
        <w:jc w:val="both"/>
        <w:rPr>
          <w:rFonts w:cs="Arial"/>
          <w:iCs/>
          <w:color w:val="808080"/>
          <w:szCs w:val="20"/>
          <w:lang w:eastAsia="hu-HU"/>
        </w:rPr>
      </w:pPr>
    </w:p>
    <w:p w14:paraId="22156BB8" w14:textId="7DBF0E04" w:rsidR="008A643F" w:rsidRPr="00E2213B" w:rsidRDefault="009B4B82">
      <w:pPr>
        <w:pStyle w:val="Szvegtrzs"/>
        <w:spacing w:after="0"/>
        <w:ind w:left="-567"/>
        <w:jc w:val="both"/>
      </w:pPr>
      <w:r w:rsidRPr="2C3F0220">
        <w:rPr>
          <w:rFonts w:cs="Arial"/>
          <w:color w:val="808080" w:themeColor="background1" w:themeShade="80"/>
          <w:lang w:eastAsia="hu-HU"/>
        </w:rPr>
        <w:t>A sorozat</w:t>
      </w:r>
      <w:r w:rsidR="7F0CFB7D" w:rsidRPr="2C3F0220">
        <w:rPr>
          <w:rFonts w:cs="Arial"/>
          <w:color w:val="808080" w:themeColor="background1" w:themeShade="80"/>
          <w:lang w:eastAsia="hu-HU"/>
        </w:rPr>
        <w:t>,</w:t>
      </w:r>
      <w:r w:rsidRPr="2C3F0220">
        <w:rPr>
          <w:rFonts w:cs="Arial"/>
          <w:color w:val="808080" w:themeColor="background1" w:themeShade="80"/>
          <w:lang w:eastAsia="hu-HU"/>
        </w:rPr>
        <w:t xml:space="preserve"> mint műfaj</w:t>
      </w:r>
      <w:r w:rsidR="00F81C23" w:rsidRPr="2C3F0220">
        <w:rPr>
          <w:rFonts w:cs="Arial"/>
          <w:color w:val="808080" w:themeColor="background1" w:themeShade="80"/>
          <w:lang w:eastAsia="hu-HU"/>
        </w:rPr>
        <w:t xml:space="preserve"> jellemzően</w:t>
      </w:r>
      <w:r w:rsidRPr="2C3F0220">
        <w:rPr>
          <w:rFonts w:cs="Arial"/>
          <w:color w:val="808080" w:themeColor="background1" w:themeShade="80"/>
          <w:lang w:eastAsia="hu-HU"/>
        </w:rPr>
        <w:t xml:space="preserve"> nem jelenik meg az egyetemi képzésben, az oktatás általában filmes fókuszú. </w:t>
      </w:r>
      <w:r w:rsidRPr="2C3F0220">
        <w:rPr>
          <w:rFonts w:cs="Arial"/>
          <w:i/>
          <w:iCs/>
          <w:color w:val="808080" w:themeColor="background1" w:themeShade="80"/>
          <w:lang w:eastAsia="hu-HU"/>
        </w:rPr>
        <w:t>„A sorozatkészítés szemléletváltást igényel: míg egy játékfilmnél a naponta forgatott hasznos anyag 2-3 perc, a heti sorozatnál ez már 10-12 perc, napi sorozatnál pedig 30 perc. Szükség van az oktatásban is arra, hogy a diákok igazodni tudjanak a sorozatgyártás másfajta mennyiségi elvárásához, miközben nem lehet a minőségben alább adni”</w:t>
      </w:r>
      <w:r w:rsidRPr="2C3F0220">
        <w:rPr>
          <w:rFonts w:cs="Arial"/>
          <w:color w:val="808080" w:themeColor="background1" w:themeShade="80"/>
          <w:lang w:eastAsia="hu-HU"/>
        </w:rPr>
        <w:t xml:space="preserve"> – mondta el Kapitány-Diószegi Judit producer.</w:t>
      </w:r>
    </w:p>
    <w:p w14:paraId="2AD22A31" w14:textId="77777777" w:rsidR="008A643F" w:rsidRPr="00E2213B" w:rsidRDefault="008A643F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BA9640E" w14:textId="21884A39" w:rsidR="008A643F" w:rsidRPr="00E2213B" w:rsidRDefault="009B4B82">
      <w:pPr>
        <w:pStyle w:val="Szvegtrzs"/>
        <w:spacing w:after="0"/>
        <w:ind w:left="-567"/>
        <w:jc w:val="both"/>
      </w:pPr>
      <w:r w:rsidRPr="2C3F0220">
        <w:rPr>
          <w:rFonts w:cs="Arial"/>
          <w:i/>
          <w:iCs/>
          <w:color w:val="808080" w:themeColor="background1" w:themeShade="80"/>
          <w:lang w:eastAsia="hu-HU"/>
        </w:rPr>
        <w:t>„Szakmai kritériumok, tudásanyag tekintetében nincs különbség a filmes és a televíziós képzés között. Ismerni kell a fi</w:t>
      </w:r>
      <w:r w:rsidR="711F24E4" w:rsidRPr="2C3F0220">
        <w:rPr>
          <w:rFonts w:cs="Arial"/>
          <w:i/>
          <w:iCs/>
          <w:color w:val="808080" w:themeColor="background1" w:themeShade="80"/>
          <w:lang w:eastAsia="hu-HU"/>
        </w:rPr>
        <w:t>l</w:t>
      </w:r>
      <w:r w:rsidRPr="2C3F0220">
        <w:rPr>
          <w:rFonts w:cs="Arial"/>
          <w:i/>
          <w:iCs/>
          <w:color w:val="808080" w:themeColor="background1" w:themeShade="80"/>
          <w:lang w:eastAsia="hu-HU"/>
        </w:rPr>
        <w:t>mes minőséget a sorozatgyártáshoz még akkor is, ha nem használjuk fel. Azt kell megéreztetni, megértetni a hallgatókkal, hogy tudjanak más üzemmódban, más igények szerint is dolgozni”</w:t>
      </w:r>
      <w:r w:rsidRPr="2C3F0220">
        <w:rPr>
          <w:rFonts w:cs="Arial"/>
          <w:color w:val="808080" w:themeColor="background1" w:themeShade="80"/>
          <w:lang w:eastAsia="hu-HU"/>
        </w:rPr>
        <w:t xml:space="preserve"> – tette hozzá Rozgonyi Ádám.</w:t>
      </w:r>
    </w:p>
    <w:p w14:paraId="0C704727" w14:textId="77777777" w:rsidR="008A643F" w:rsidRPr="00E2213B" w:rsidRDefault="008A643F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703B6D6" w14:textId="6446F478" w:rsidR="008A643F" w:rsidRPr="00E2213B" w:rsidRDefault="009B4B82" w:rsidP="008D6E49">
      <w:pPr>
        <w:pStyle w:val="Szvegtrzs"/>
        <w:spacing w:after="0"/>
        <w:ind w:left="-567"/>
        <w:jc w:val="both"/>
      </w:pPr>
      <w:r w:rsidRPr="11A2BBA2">
        <w:rPr>
          <w:rFonts w:cs="Arial"/>
          <w:color w:val="808080" w:themeColor="background1" w:themeShade="80"/>
          <w:lang w:eastAsia="hu-HU"/>
        </w:rPr>
        <w:t xml:space="preserve">A Budapesti Metropolitan Egyetem (METU) online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meetup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>-sorozat</w:t>
      </w:r>
      <w:r w:rsidR="00F81C23" w:rsidRPr="11A2BBA2">
        <w:rPr>
          <w:rFonts w:cs="Arial"/>
          <w:color w:val="808080" w:themeColor="background1" w:themeShade="80"/>
          <w:lang w:eastAsia="hu-HU"/>
        </w:rPr>
        <w:t xml:space="preserve">a </w:t>
      </w:r>
      <w:r w:rsidRPr="11A2BBA2">
        <w:rPr>
          <w:rFonts w:cs="Arial"/>
          <w:color w:val="808080" w:themeColor="background1" w:themeShade="80"/>
          <w:lang w:eastAsia="hu-HU"/>
        </w:rPr>
        <w:t>a divat, a mozgókép, a grafika és a fotográfia területe iránt érdeklődőknek</w:t>
      </w:r>
      <w:r w:rsidR="00F81C23" w:rsidRPr="11A2BBA2">
        <w:rPr>
          <w:rFonts w:cs="Arial"/>
          <w:color w:val="808080" w:themeColor="background1" w:themeShade="80"/>
          <w:lang w:eastAsia="hu-HU"/>
        </w:rPr>
        <w:t xml:space="preserve"> szól</w:t>
      </w:r>
      <w:r w:rsidRPr="11A2BBA2">
        <w:rPr>
          <w:rFonts w:cs="Arial"/>
          <w:color w:val="808080" w:themeColor="background1" w:themeShade="80"/>
          <w:lang w:eastAsia="hu-HU"/>
        </w:rPr>
        <w:t xml:space="preserve">. A gondolatébresztő, szórakoztató és inspiráló beszélgetéseken a terület alkotói és a résztvevők fontos társadalmi témákat járnak körül. A januári második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meetupon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a </w:t>
      </w:r>
      <w:r w:rsidRPr="11A2BBA2">
        <w:rPr>
          <w:rFonts w:cs="Arial"/>
          <w:color w:val="808080" w:themeColor="background1" w:themeShade="80"/>
          <w:lang w:eastAsia="hu-HU"/>
        </w:rPr>
        <w:lastRenderedPageBreak/>
        <w:t xml:space="preserve">sorozatiparról volt szó,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mindarról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a háttérmunkáról, ami a produkció mögött húzódik. A beszélgetés résztvevője volt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Pokorny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Lia (felvételről), Rozgonyi Ádám rendező, forgatókönyvíró, a METU Mozgókép tanszékének vezetője,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Závorszky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Anna, az HBO saját gyártású magyar produkcióinak (pl. Aranyélet, Terápia)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executive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producere, Kapitány-Diószegi Judit producer, forgatókönyvíró, kreátor (többek közt Beugró, A mi kis falunk, Drága örökösök), Kapitány Iván rendező, operatőr, producer, forgatókönyvíró (többek közt Üvegtigris, A mi kis falunk, Drága örökösök) és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Beleznai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Márk rendező, akinek METU-n készült Agapé című másodéves vizsgafilmjét beválogatták a 2020-as Cannes-i Nemzetközi Filmfesztivál </w:t>
      </w:r>
      <w:proofErr w:type="spellStart"/>
      <w:r w:rsidRPr="11A2BBA2">
        <w:rPr>
          <w:rFonts w:cs="Arial"/>
          <w:color w:val="808080" w:themeColor="background1" w:themeShade="80"/>
          <w:lang w:eastAsia="hu-HU"/>
        </w:rPr>
        <w:t>Cinéfondation</w:t>
      </w:r>
      <w:proofErr w:type="spellEnd"/>
      <w:r w:rsidRPr="11A2BBA2">
        <w:rPr>
          <w:rFonts w:cs="Arial"/>
          <w:color w:val="808080" w:themeColor="background1" w:themeShade="80"/>
          <w:lang w:eastAsia="hu-HU"/>
        </w:rPr>
        <w:t xml:space="preserve"> szekciójának versenyprogramjába is. A beszélgetést Gyárfás Dorka </w:t>
      </w:r>
      <w:r w:rsidR="4E2DEDE8" w:rsidRPr="11A2BBA2">
        <w:rPr>
          <w:rFonts w:cs="Arial"/>
          <w:color w:val="808080" w:themeColor="background1" w:themeShade="80"/>
          <w:lang w:eastAsia="hu-HU"/>
        </w:rPr>
        <w:t xml:space="preserve">újságíró, műsorvezető, a WMN magazin munkatársa </w:t>
      </w:r>
      <w:r w:rsidRPr="11A2BBA2">
        <w:rPr>
          <w:rFonts w:cs="Arial"/>
          <w:color w:val="808080" w:themeColor="background1" w:themeShade="80"/>
          <w:lang w:eastAsia="hu-HU"/>
        </w:rPr>
        <w:t>vezette.</w:t>
      </w:r>
    </w:p>
    <w:p w14:paraId="148A174C" w14:textId="77777777" w:rsidR="008A643F" w:rsidRDefault="008A643F">
      <w:pPr>
        <w:pStyle w:val="Szvegtrzs"/>
        <w:spacing w:after="0"/>
        <w:jc w:val="both"/>
        <w:rPr>
          <w:rFonts w:cs="Arial"/>
          <w:color w:val="808080"/>
          <w:szCs w:val="20"/>
          <w:lang w:eastAsia="hu-HU"/>
        </w:rPr>
      </w:pPr>
    </w:p>
    <w:p w14:paraId="10AC7323" w14:textId="77777777" w:rsidR="008A643F" w:rsidRDefault="009B4B82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14:paraId="42C9C5DB" w14:textId="77777777" w:rsidR="008A643F" w:rsidRDefault="008A643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1B8289E" w14:textId="77777777" w:rsidR="008A643F" w:rsidRDefault="009B4B8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20FB08DF" w14:textId="77777777" w:rsidR="008A643F" w:rsidRDefault="009B4B8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599013D3" w14:textId="77777777" w:rsidR="008A643F" w:rsidRDefault="009B4B8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07556411" w14:textId="77777777" w:rsidR="008A643F" w:rsidRDefault="00D5701C">
      <w:pPr>
        <w:spacing w:after="0" w:line="276" w:lineRule="auto"/>
        <w:ind w:left="-567"/>
      </w:pPr>
      <w:hyperlink r:id="rId8">
        <w:r w:rsidR="009B4B82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B4B82">
        <w:rPr>
          <w:rFonts w:cs="Arial"/>
          <w:color w:val="808080"/>
          <w:szCs w:val="20"/>
          <w:lang w:eastAsia="hu-HU"/>
        </w:rPr>
        <w:t xml:space="preserve"> </w:t>
      </w:r>
    </w:p>
    <w:p w14:paraId="71EC8E8E" w14:textId="77777777" w:rsidR="008A643F" w:rsidRDefault="008A643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B25C823" w14:textId="77777777" w:rsidR="008A643F" w:rsidRDefault="009B4B82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137BA595" w14:textId="77777777" w:rsidR="008A643F" w:rsidRDefault="009B4B82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 </w:t>
      </w:r>
      <w:r>
        <w:rPr>
          <w:color w:val="808080"/>
          <w:sz w:val="16"/>
          <w:szCs w:val="16"/>
          <w:u w:color="808080"/>
        </w:rPr>
        <w:br/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>
        <w:rPr>
          <w:color w:val="808080"/>
          <w:sz w:val="16"/>
          <w:szCs w:val="16"/>
          <w:u w:color="808080"/>
        </w:rPr>
        <w:t>myBRAND</w:t>
      </w:r>
      <w:proofErr w:type="spellEnd"/>
      <w:r>
        <w:rPr>
          <w:color w:val="808080"/>
          <w:sz w:val="16"/>
          <w:szCs w:val="16"/>
          <w:u w:color="808080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 </w:t>
      </w:r>
    </w:p>
    <w:p w14:paraId="098C07D2" w14:textId="77777777" w:rsidR="008A643F" w:rsidRDefault="008A643F">
      <w:pPr>
        <w:spacing w:after="0"/>
        <w:ind w:left="-567"/>
        <w:jc w:val="both"/>
      </w:pPr>
    </w:p>
    <w:sectPr w:rsidR="008A64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7E132" w14:textId="77777777" w:rsidR="00D5701C" w:rsidRDefault="00D5701C">
      <w:pPr>
        <w:spacing w:after="0"/>
      </w:pPr>
      <w:r>
        <w:separator/>
      </w:r>
    </w:p>
  </w:endnote>
  <w:endnote w:type="continuationSeparator" w:id="0">
    <w:p w14:paraId="58743CBA" w14:textId="77777777" w:rsidR="00D5701C" w:rsidRDefault="00D57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2406" w14:textId="77777777" w:rsidR="008A643F" w:rsidRDefault="008A64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4609" w14:textId="77777777" w:rsidR="008A643F" w:rsidRDefault="11A2BBA2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</w:rPr>
      <w:drawing>
        <wp:inline distT="0" distB="0" distL="0" distR="0" wp14:anchorId="48E84B84" wp14:editId="63B568E9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2261" w14:textId="77777777" w:rsidR="00D5701C" w:rsidRDefault="00D5701C">
      <w:pPr>
        <w:spacing w:after="0"/>
      </w:pPr>
      <w:r>
        <w:separator/>
      </w:r>
    </w:p>
  </w:footnote>
  <w:footnote w:type="continuationSeparator" w:id="0">
    <w:p w14:paraId="3E0495DF" w14:textId="77777777" w:rsidR="00D5701C" w:rsidRDefault="00D57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A1F1" w14:textId="77777777" w:rsidR="008A643F" w:rsidRDefault="009B4B82">
    <w:pPr>
      <w:pStyle w:val="lfej"/>
      <w:ind w:left="-567"/>
    </w:pPr>
    <w:r>
      <w:rPr>
        <w:noProof/>
      </w:rPr>
      <w:drawing>
        <wp:anchor distT="0" distB="0" distL="0" distR="0" simplePos="0" relativeHeight="2" behindDoc="1" locked="0" layoutInCell="1" allowOverlap="1" wp14:anchorId="0BD812F8" wp14:editId="7B5C6578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E564E2" w14:textId="77777777" w:rsidR="008A643F" w:rsidRDefault="008A64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6AF6" w14:textId="77777777" w:rsidR="008A643F" w:rsidRDefault="009B4B82">
    <w:pPr>
      <w:pStyle w:val="lfej"/>
      <w:ind w:left="-567"/>
    </w:pPr>
    <w:r>
      <w:rPr>
        <w:noProof/>
      </w:rPr>
      <w:drawing>
        <wp:anchor distT="0" distB="0" distL="0" distR="0" simplePos="0" relativeHeight="3" behindDoc="1" locked="0" layoutInCell="1" allowOverlap="1" wp14:anchorId="22ADA156" wp14:editId="7A1313B7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3F"/>
    <w:rsid w:val="008A643F"/>
    <w:rsid w:val="008C2B82"/>
    <w:rsid w:val="008D6E49"/>
    <w:rsid w:val="009B4B82"/>
    <w:rsid w:val="00B0781A"/>
    <w:rsid w:val="00D5701C"/>
    <w:rsid w:val="00E2213B"/>
    <w:rsid w:val="00F81C23"/>
    <w:rsid w:val="11A2BBA2"/>
    <w:rsid w:val="2C3F0220"/>
    <w:rsid w:val="37CB3E42"/>
    <w:rsid w:val="387876AF"/>
    <w:rsid w:val="4E2DEDE8"/>
    <w:rsid w:val="57DF8CEE"/>
    <w:rsid w:val="711F24E4"/>
    <w:rsid w:val="7C656EBC"/>
    <w:rsid w:val="7F0C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3B2"/>
  <w15:docId w15:val="{21192D44-F44C-412E-B01C-E314022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E2213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up.metropolitan.hu/mozgokep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D872ACEF-A7C4-459F-BA0B-4AC588299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70573-0958-44D3-B587-46B8A4F3F3A0}"/>
</file>

<file path=customXml/itemProps3.xml><?xml version="1.0" encoding="utf-8"?>
<ds:datastoreItem xmlns:ds="http://schemas.openxmlformats.org/officeDocument/2006/customXml" ds:itemID="{5229A11B-3A74-42F7-B964-76EA9BB67A9B}"/>
</file>

<file path=customXml/itemProps4.xml><?xml version="1.0" encoding="utf-8"?>
<ds:datastoreItem xmlns:ds="http://schemas.openxmlformats.org/officeDocument/2006/customXml" ds:itemID="{591D558C-AF18-464B-91C5-B2410F2BE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4542</Characters>
  <Application>Microsoft Office Word</Application>
  <DocSecurity>0</DocSecurity>
  <Lines>37</Lines>
  <Paragraphs>10</Paragraphs>
  <ScaleCrop>false</ScaleCrop>
  <Company>Grizli777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2</cp:revision>
  <cp:lastPrinted>2016-10-06T13:08:00Z</cp:lastPrinted>
  <dcterms:created xsi:type="dcterms:W3CDTF">2021-01-28T10:50:00Z</dcterms:created>
  <dcterms:modified xsi:type="dcterms:W3CDTF">2021-01-28T10:50:00Z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0x0101007E97FDA588FDC2459E381E54044F9FC6</vt:lpwstr>
  </property>
</Properties>
</file>